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786" w:tblpY="384"/>
        <w:tblW w:w="3793" w:type="dxa"/>
        <w:tblLook w:val="00A0" w:firstRow="1" w:lastRow="0" w:firstColumn="1" w:lastColumn="0" w:noHBand="0" w:noVBand="0"/>
      </w:tblPr>
      <w:tblGrid>
        <w:gridCol w:w="3793"/>
      </w:tblGrid>
      <w:tr w:rsidR="005E1551" w:rsidTr="005E1551">
        <w:tc>
          <w:tcPr>
            <w:tcW w:w="3793" w:type="dxa"/>
          </w:tcPr>
          <w:p w:rsidR="005E1551" w:rsidRDefault="005E1551" w:rsidP="005E15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</w:tc>
      </w:tr>
      <w:tr w:rsidR="005E1551" w:rsidTr="005E1551">
        <w:tc>
          <w:tcPr>
            <w:tcW w:w="3793" w:type="dxa"/>
          </w:tcPr>
          <w:p w:rsidR="005E1551" w:rsidRDefault="005E1551" w:rsidP="005E155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МБУ ДСОЛ «Ёлочка»</w:t>
            </w:r>
          </w:p>
        </w:tc>
      </w:tr>
      <w:tr w:rsidR="005E1551" w:rsidTr="005E1551">
        <w:tc>
          <w:tcPr>
            <w:tcW w:w="3793" w:type="dxa"/>
          </w:tcPr>
          <w:p w:rsidR="005E1551" w:rsidRDefault="005E1551" w:rsidP="005E155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 Л.С. Скопцова</w:t>
            </w:r>
          </w:p>
        </w:tc>
      </w:tr>
      <w:tr w:rsidR="005E1551" w:rsidTr="005E1551">
        <w:tc>
          <w:tcPr>
            <w:tcW w:w="3793" w:type="dxa"/>
          </w:tcPr>
          <w:p w:rsidR="005E1551" w:rsidRDefault="005E1551" w:rsidP="005E155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№____________________</w:t>
            </w:r>
          </w:p>
        </w:tc>
      </w:tr>
      <w:tr w:rsidR="005E1551" w:rsidTr="005E1551">
        <w:tc>
          <w:tcPr>
            <w:tcW w:w="3793" w:type="dxa"/>
          </w:tcPr>
          <w:p w:rsidR="005E1551" w:rsidRDefault="005E1551" w:rsidP="005E155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 ______________ 2024г.</w:t>
            </w:r>
          </w:p>
        </w:tc>
      </w:tr>
    </w:tbl>
    <w:p w:rsidR="000A7216" w:rsidRPr="00661BDC" w:rsidRDefault="000A7216" w:rsidP="00752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551" w:rsidRDefault="005E1551" w:rsidP="005E1551">
      <w:pPr>
        <w:rPr>
          <w:lang w:eastAsia="ru-RU"/>
        </w:rPr>
      </w:pPr>
    </w:p>
    <w:p w:rsidR="00752FC2" w:rsidRPr="00661BDC" w:rsidRDefault="00752FC2" w:rsidP="00752F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1551" w:rsidRDefault="005E1551" w:rsidP="00752F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1551" w:rsidRDefault="005E1551" w:rsidP="00752F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2FC2" w:rsidRPr="00661BDC" w:rsidRDefault="00E03E98" w:rsidP="00752F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мероприятий, посвященных</w:t>
      </w:r>
      <w:r w:rsidR="00752FC2" w:rsidRPr="00661BDC">
        <w:rPr>
          <w:rFonts w:ascii="Times New Roman" w:hAnsi="Times New Roman" w:cs="Times New Roman"/>
          <w:sz w:val="28"/>
          <w:szCs w:val="28"/>
        </w:rPr>
        <w:t xml:space="preserve"> </w:t>
      </w:r>
      <w:r w:rsidR="00080955">
        <w:rPr>
          <w:rFonts w:ascii="Times New Roman" w:hAnsi="Times New Roman" w:cs="Times New Roman"/>
          <w:sz w:val="28"/>
          <w:szCs w:val="28"/>
        </w:rPr>
        <w:t>г</w:t>
      </w:r>
      <w:r w:rsidR="00752FC2" w:rsidRPr="00661BDC">
        <w:rPr>
          <w:rFonts w:ascii="Times New Roman" w:hAnsi="Times New Roman" w:cs="Times New Roman"/>
          <w:sz w:val="28"/>
          <w:szCs w:val="28"/>
        </w:rPr>
        <w:t>оду семьи</w:t>
      </w:r>
      <w:r w:rsidR="00080955">
        <w:rPr>
          <w:rFonts w:ascii="Times New Roman" w:hAnsi="Times New Roman" w:cs="Times New Roman"/>
          <w:sz w:val="28"/>
          <w:szCs w:val="28"/>
        </w:rPr>
        <w:t xml:space="preserve"> – </w:t>
      </w:r>
      <w:r w:rsidR="00752FC2" w:rsidRPr="00661BDC">
        <w:rPr>
          <w:rFonts w:ascii="Times New Roman" w:hAnsi="Times New Roman" w:cs="Times New Roman"/>
          <w:sz w:val="28"/>
          <w:szCs w:val="28"/>
        </w:rPr>
        <w:t>2024</w:t>
      </w:r>
      <w:r w:rsidR="00080955">
        <w:rPr>
          <w:rFonts w:ascii="Times New Roman" w:hAnsi="Times New Roman" w:cs="Times New Roman"/>
          <w:sz w:val="28"/>
          <w:szCs w:val="28"/>
        </w:rPr>
        <w:t xml:space="preserve"> в РФ</w:t>
      </w:r>
    </w:p>
    <w:p w:rsidR="00752FC2" w:rsidRPr="00661BDC" w:rsidRDefault="00752FC2" w:rsidP="00752F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1BDC">
        <w:rPr>
          <w:rFonts w:ascii="Times New Roman" w:hAnsi="Times New Roman" w:cs="Times New Roman"/>
          <w:sz w:val="28"/>
          <w:szCs w:val="28"/>
        </w:rPr>
        <w:t>в МБУ ДСОЛ «ЕЛОЧКА»</w:t>
      </w:r>
    </w:p>
    <w:p w:rsidR="00752FC2" w:rsidRPr="00661BDC" w:rsidRDefault="00752FC2" w:rsidP="00661BDC">
      <w:pPr>
        <w:pStyle w:val="a4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77" w:type="dxa"/>
        <w:tblInd w:w="-426" w:type="dxa"/>
        <w:tblLook w:val="04A0" w:firstRow="1" w:lastRow="0" w:firstColumn="1" w:lastColumn="0" w:noHBand="0" w:noVBand="1"/>
      </w:tblPr>
      <w:tblGrid>
        <w:gridCol w:w="490"/>
        <w:gridCol w:w="4608"/>
        <w:gridCol w:w="1913"/>
        <w:gridCol w:w="2766"/>
      </w:tblGrid>
      <w:tr w:rsidR="00661BDC" w:rsidRPr="00661BDC" w:rsidTr="00D50FED">
        <w:tc>
          <w:tcPr>
            <w:tcW w:w="9777" w:type="dxa"/>
            <w:gridSpan w:val="4"/>
          </w:tcPr>
          <w:p w:rsidR="00661BDC" w:rsidRPr="00661BDC" w:rsidRDefault="00661BDC" w:rsidP="00661BD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BD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воспитанниками</w:t>
            </w:r>
          </w:p>
        </w:tc>
      </w:tr>
      <w:tr w:rsidR="00661BDC" w:rsidRPr="00661BDC" w:rsidTr="00661BDC">
        <w:tc>
          <w:tcPr>
            <w:tcW w:w="490" w:type="dxa"/>
          </w:tcPr>
          <w:p w:rsidR="00661BDC" w:rsidRPr="00661BDC" w:rsidRDefault="00661BDC" w:rsidP="00661BDC">
            <w:pPr>
              <w:ind w:left="-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BD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08" w:type="dxa"/>
          </w:tcPr>
          <w:p w:rsidR="00661BDC" w:rsidRPr="00661BDC" w:rsidRDefault="00661BDC" w:rsidP="00661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BD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913" w:type="dxa"/>
          </w:tcPr>
          <w:p w:rsidR="00661BDC" w:rsidRPr="00661BDC" w:rsidRDefault="00661BDC" w:rsidP="00661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BD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766" w:type="dxa"/>
          </w:tcPr>
          <w:p w:rsidR="00661BDC" w:rsidRPr="00661BDC" w:rsidRDefault="00661BDC" w:rsidP="00661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BD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03E98" w:rsidRPr="00661BDC" w:rsidTr="00661BDC">
        <w:tc>
          <w:tcPr>
            <w:tcW w:w="490" w:type="dxa"/>
          </w:tcPr>
          <w:p w:rsidR="00661BDC" w:rsidRPr="00661BDC" w:rsidRDefault="00661BDC" w:rsidP="0066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8" w:type="dxa"/>
          </w:tcPr>
          <w:p w:rsidR="00661BDC" w:rsidRPr="00661BDC" w:rsidRDefault="00661BDC" w:rsidP="00661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«Семья – это крепость».</w:t>
            </w:r>
          </w:p>
          <w:p w:rsidR="00661BDC" w:rsidRPr="00661BDC" w:rsidRDefault="00661BDC" w:rsidP="0066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C"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мероприятий, способствующие формированию у воспитанников представления о семье как о людях, которые любят друг друга, заботятся друг о друге, а </w:t>
            </w:r>
            <w:proofErr w:type="gramStart"/>
            <w:r w:rsidRPr="00661BDC">
              <w:rPr>
                <w:rFonts w:ascii="Times New Roman" w:hAnsi="Times New Roman" w:cs="Times New Roman"/>
                <w:sz w:val="28"/>
                <w:szCs w:val="28"/>
              </w:rPr>
              <w:t>также  доброго</w:t>
            </w:r>
            <w:proofErr w:type="gramEnd"/>
            <w:r w:rsidRPr="00661BDC">
              <w:rPr>
                <w:rFonts w:ascii="Times New Roman" w:hAnsi="Times New Roman" w:cs="Times New Roman"/>
                <w:sz w:val="28"/>
                <w:szCs w:val="28"/>
              </w:rPr>
              <w:t xml:space="preserve"> и бережного  отношения к своим близким.</w:t>
            </w:r>
          </w:p>
          <w:p w:rsidR="00661BDC" w:rsidRPr="00661BDC" w:rsidRDefault="00661BDC" w:rsidP="00661B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BDC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661BDC">
              <w:rPr>
                <w:rFonts w:ascii="Times New Roman" w:hAnsi="Times New Roman" w:cs="Times New Roman"/>
                <w:sz w:val="28"/>
                <w:szCs w:val="28"/>
              </w:rPr>
              <w:t xml:space="preserve"> – игра «Семейные приключения»</w:t>
            </w:r>
          </w:p>
          <w:p w:rsidR="00661BDC" w:rsidRPr="00661BDC" w:rsidRDefault="00661BDC" w:rsidP="00661BDC">
            <w:pPr>
              <w:numPr>
                <w:ilvl w:val="0"/>
                <w:numId w:val="1"/>
              </w:numPr>
              <w:ind w:left="744" w:hanging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661BDC">
              <w:rPr>
                <w:rFonts w:ascii="Times New Roman" w:hAnsi="Times New Roman" w:cs="Times New Roman"/>
                <w:sz w:val="28"/>
                <w:szCs w:val="28"/>
              </w:rPr>
              <w:t>Игры на сплочение «В кругу семьи»</w:t>
            </w:r>
          </w:p>
          <w:p w:rsidR="00661BDC" w:rsidRPr="00661BDC" w:rsidRDefault="00661BDC" w:rsidP="00661BDC">
            <w:pPr>
              <w:numPr>
                <w:ilvl w:val="0"/>
                <w:numId w:val="1"/>
              </w:numPr>
              <w:ind w:left="744" w:hanging="3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BDC">
              <w:rPr>
                <w:rFonts w:ascii="Times New Roman" w:hAnsi="Times New Roman" w:cs="Times New Roman"/>
                <w:sz w:val="28"/>
                <w:szCs w:val="28"/>
              </w:rPr>
              <w:t>Общелагерный</w:t>
            </w:r>
            <w:proofErr w:type="spellEnd"/>
            <w:r w:rsidRPr="00661BDC">
              <w:rPr>
                <w:rFonts w:ascii="Times New Roman" w:hAnsi="Times New Roman" w:cs="Times New Roman"/>
                <w:sz w:val="28"/>
                <w:szCs w:val="28"/>
              </w:rPr>
              <w:t xml:space="preserve"> концерт – открытие смены «Семья – это крепость»</w:t>
            </w:r>
          </w:p>
          <w:p w:rsidR="00661BDC" w:rsidRPr="00661BDC" w:rsidRDefault="00661BDC" w:rsidP="00661BDC">
            <w:pPr>
              <w:numPr>
                <w:ilvl w:val="0"/>
                <w:numId w:val="1"/>
              </w:numPr>
              <w:ind w:left="744" w:hanging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661BDC">
              <w:rPr>
                <w:rFonts w:ascii="Times New Roman" w:hAnsi="Times New Roman" w:cs="Times New Roman"/>
                <w:sz w:val="28"/>
                <w:szCs w:val="28"/>
              </w:rPr>
              <w:t>Конкурс плакатов «Я и моя семья»</w:t>
            </w:r>
          </w:p>
          <w:p w:rsidR="00661BDC" w:rsidRPr="00661BDC" w:rsidRDefault="00661BDC" w:rsidP="0066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661BDC" w:rsidRPr="00661BDC" w:rsidRDefault="00661BDC" w:rsidP="0066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Ежесезонно</w:t>
            </w:r>
          </w:p>
        </w:tc>
        <w:tc>
          <w:tcPr>
            <w:tcW w:w="2766" w:type="dxa"/>
          </w:tcPr>
          <w:p w:rsidR="00661BDC" w:rsidRPr="00661BDC" w:rsidRDefault="00661BDC" w:rsidP="0066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педагоги, организатор</w:t>
            </w:r>
          </w:p>
        </w:tc>
      </w:tr>
      <w:tr w:rsidR="00E03E98" w:rsidRPr="00661BDC" w:rsidTr="00661BDC">
        <w:tc>
          <w:tcPr>
            <w:tcW w:w="490" w:type="dxa"/>
          </w:tcPr>
          <w:p w:rsidR="00661BDC" w:rsidRPr="00661BDC" w:rsidRDefault="00661BDC" w:rsidP="0066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8" w:type="dxa"/>
          </w:tcPr>
          <w:p w:rsidR="00661BDC" w:rsidRPr="00661BDC" w:rsidRDefault="00661BDC" w:rsidP="0066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«Семья – источник любви и вдохновения». </w:t>
            </w:r>
            <w:r w:rsidRPr="00661BDC">
              <w:rPr>
                <w:rFonts w:ascii="Times New Roman" w:hAnsi="Times New Roman" w:cs="Times New Roman"/>
                <w:sz w:val="28"/>
                <w:szCs w:val="28"/>
              </w:rPr>
              <w:t>Цикл мероприятий, направленных на укрепление института семьи и популяризации семейных ценностей, воспитание ответственного отношения к семье, как к базовой ценности общества.</w:t>
            </w:r>
          </w:p>
          <w:p w:rsidR="00661BDC" w:rsidRPr="00661BDC" w:rsidRDefault="00661BDC" w:rsidP="00661BD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C">
              <w:rPr>
                <w:rFonts w:ascii="Times New Roman" w:hAnsi="Times New Roman" w:cs="Times New Roman"/>
                <w:sz w:val="28"/>
                <w:szCs w:val="28"/>
              </w:rPr>
              <w:t>Конкурс чтецов «Очаг семьи, что бережно хранится»</w:t>
            </w:r>
          </w:p>
          <w:p w:rsidR="00661BDC" w:rsidRPr="00661BDC" w:rsidRDefault="00661BDC" w:rsidP="00661BD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C">
              <w:rPr>
                <w:rFonts w:ascii="Times New Roman" w:hAnsi="Times New Roman" w:cs="Times New Roman"/>
                <w:sz w:val="28"/>
                <w:szCs w:val="28"/>
              </w:rPr>
              <w:t>Вокальный конкурс «Семья – моя вселенная»</w:t>
            </w:r>
          </w:p>
          <w:p w:rsidR="00661BDC" w:rsidRPr="00661BDC" w:rsidRDefault="00661BDC" w:rsidP="00661BD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C">
              <w:rPr>
                <w:rFonts w:ascii="Times New Roman" w:hAnsi="Times New Roman" w:cs="Times New Roman"/>
                <w:sz w:val="28"/>
                <w:szCs w:val="28"/>
              </w:rPr>
              <w:t>Конкурс видеороликов «Всей семьёй к нам приходите»</w:t>
            </w:r>
          </w:p>
          <w:p w:rsidR="00661BDC" w:rsidRPr="00661BDC" w:rsidRDefault="00661BDC" w:rsidP="00661BD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C">
              <w:rPr>
                <w:rFonts w:ascii="Times New Roman" w:hAnsi="Times New Roman" w:cs="Times New Roman"/>
                <w:sz w:val="28"/>
                <w:szCs w:val="28"/>
              </w:rPr>
              <w:t>Игры в стиле семейных традиций</w:t>
            </w:r>
          </w:p>
        </w:tc>
        <w:tc>
          <w:tcPr>
            <w:tcW w:w="1913" w:type="dxa"/>
          </w:tcPr>
          <w:p w:rsidR="00661BDC" w:rsidRPr="00661BDC" w:rsidRDefault="00661BDC" w:rsidP="0066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Ежесезонно</w:t>
            </w:r>
          </w:p>
        </w:tc>
        <w:tc>
          <w:tcPr>
            <w:tcW w:w="2766" w:type="dxa"/>
          </w:tcPr>
          <w:p w:rsidR="00661BDC" w:rsidRPr="00661BDC" w:rsidRDefault="00661BDC" w:rsidP="0066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педагоги, организатор</w:t>
            </w:r>
          </w:p>
        </w:tc>
      </w:tr>
      <w:tr w:rsidR="00E03E98" w:rsidRPr="00661BDC" w:rsidTr="00661BDC">
        <w:tc>
          <w:tcPr>
            <w:tcW w:w="490" w:type="dxa"/>
          </w:tcPr>
          <w:p w:rsidR="00661BDC" w:rsidRPr="00661BDC" w:rsidRDefault="00661BDC" w:rsidP="0066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08" w:type="dxa"/>
          </w:tcPr>
          <w:p w:rsidR="00661BDC" w:rsidRPr="00661BDC" w:rsidRDefault="00661BDC" w:rsidP="0066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C">
              <w:rPr>
                <w:rFonts w:ascii="Times New Roman" w:hAnsi="Times New Roman" w:cs="Times New Roman"/>
                <w:b/>
                <w:sz w:val="28"/>
                <w:szCs w:val="28"/>
              </w:rPr>
              <w:t>«Семья - огромная страна»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61BDC">
              <w:rPr>
                <w:rFonts w:ascii="Times New Roman" w:hAnsi="Times New Roman" w:cs="Times New Roman"/>
                <w:sz w:val="28"/>
                <w:szCs w:val="28"/>
              </w:rPr>
              <w:t xml:space="preserve">икл мероприятий, направленных на формирование нравственных качеств личности, ценностного отношения к себе и окружающим: чувства уважения, </w:t>
            </w:r>
            <w:r w:rsidRPr="00661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взаимопонимания, любви к Родине, чувство гордости за своё Отечеств.</w:t>
            </w:r>
          </w:p>
          <w:p w:rsidR="00661BDC" w:rsidRPr="00661BDC" w:rsidRDefault="00661BDC" w:rsidP="00661BD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C">
              <w:rPr>
                <w:rFonts w:ascii="Times New Roman" w:hAnsi="Times New Roman" w:cs="Times New Roman"/>
                <w:sz w:val="28"/>
                <w:szCs w:val="28"/>
              </w:rPr>
              <w:t>Массовый спортивные игры/соревнования «Мама, папа, я»</w:t>
            </w:r>
          </w:p>
          <w:p w:rsidR="00661BDC" w:rsidRPr="00661BDC" w:rsidRDefault="00661BDC" w:rsidP="00661BD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C">
              <w:rPr>
                <w:rFonts w:ascii="Times New Roman" w:hAnsi="Times New Roman" w:cs="Times New Roman"/>
                <w:sz w:val="28"/>
                <w:szCs w:val="28"/>
              </w:rPr>
              <w:t>Конкурс патриотической песни «Я и семья вместе – мы сила»</w:t>
            </w:r>
          </w:p>
          <w:p w:rsidR="00661BDC" w:rsidRPr="00661BDC" w:rsidRDefault="00661BDC" w:rsidP="00661BD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C">
              <w:rPr>
                <w:rFonts w:ascii="Times New Roman" w:hAnsi="Times New Roman" w:cs="Times New Roman"/>
                <w:sz w:val="28"/>
                <w:szCs w:val="28"/>
              </w:rPr>
              <w:t>Танцевальный конкурс. «Танцы народов России»</w:t>
            </w:r>
          </w:p>
          <w:p w:rsidR="00661BDC" w:rsidRPr="00661BDC" w:rsidRDefault="00661BDC" w:rsidP="00661BDC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BDC">
              <w:rPr>
                <w:rFonts w:ascii="Times New Roman" w:hAnsi="Times New Roman" w:cs="Times New Roman"/>
                <w:sz w:val="28"/>
                <w:szCs w:val="28"/>
              </w:rPr>
              <w:t>Познавательное мероприятие «Любимые сказки моей семьи»</w:t>
            </w:r>
          </w:p>
          <w:p w:rsidR="00661BDC" w:rsidRPr="00661BDC" w:rsidRDefault="00661BDC" w:rsidP="00661BDC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BDC">
              <w:rPr>
                <w:rFonts w:ascii="Times New Roman" w:hAnsi="Times New Roman" w:cs="Times New Roman"/>
                <w:sz w:val="28"/>
                <w:szCs w:val="28"/>
              </w:rPr>
              <w:t>Конкурс семейных фотографии</w:t>
            </w:r>
          </w:p>
        </w:tc>
        <w:tc>
          <w:tcPr>
            <w:tcW w:w="1913" w:type="dxa"/>
          </w:tcPr>
          <w:p w:rsidR="00661BDC" w:rsidRPr="00661BDC" w:rsidRDefault="00661BDC" w:rsidP="0066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Ежесезонно</w:t>
            </w:r>
          </w:p>
        </w:tc>
        <w:tc>
          <w:tcPr>
            <w:tcW w:w="2766" w:type="dxa"/>
          </w:tcPr>
          <w:p w:rsidR="00661BDC" w:rsidRPr="00661BDC" w:rsidRDefault="00661BDC" w:rsidP="0066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педагоги, организатор</w:t>
            </w:r>
          </w:p>
        </w:tc>
      </w:tr>
      <w:tr w:rsidR="00E03E98" w:rsidRPr="00661BDC" w:rsidTr="00661BDC">
        <w:tc>
          <w:tcPr>
            <w:tcW w:w="490" w:type="dxa"/>
          </w:tcPr>
          <w:p w:rsidR="00661BDC" w:rsidRPr="00661BDC" w:rsidRDefault="00661BDC" w:rsidP="0066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8" w:type="dxa"/>
          </w:tcPr>
          <w:p w:rsidR="00661BDC" w:rsidRPr="00661BDC" w:rsidRDefault="00661BDC" w:rsidP="00661BDC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«Дом там, где твое сердце».</w:t>
            </w:r>
            <w:r w:rsidRPr="00661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Цикл мероприятий, направленных на формирование представления об укладе и традициях жизни русских людей, устройстве русской избы, на воспитание интереса к историческим корням своего народа, к семье, как высшей ценности человеческой жизни.</w:t>
            </w:r>
          </w:p>
          <w:p w:rsidR="00661BDC" w:rsidRPr="00661BDC" w:rsidRDefault="00661BDC" w:rsidP="00661BDC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- ярмарка поделок из подручных материалов</w:t>
            </w:r>
          </w:p>
          <w:p w:rsidR="00661BDC" w:rsidRPr="00661BDC" w:rsidRDefault="00661BDC" w:rsidP="00661BDC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– презентация «История моей семьи»</w:t>
            </w:r>
          </w:p>
          <w:p w:rsidR="00661BDC" w:rsidRPr="00661BDC" w:rsidRDefault="00661BDC" w:rsidP="00661BDC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КВН «Один день из жизни моей семьи»</w:t>
            </w:r>
          </w:p>
          <w:p w:rsidR="00661BDC" w:rsidRPr="00661BDC" w:rsidRDefault="00661BDC" w:rsidP="00661BD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Фольклорный концерт «Сундучок семейных традиций»</w:t>
            </w:r>
          </w:p>
        </w:tc>
        <w:tc>
          <w:tcPr>
            <w:tcW w:w="1913" w:type="dxa"/>
          </w:tcPr>
          <w:p w:rsidR="00661BDC" w:rsidRPr="00661BDC" w:rsidRDefault="00661BDC" w:rsidP="0066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Ежесезонно</w:t>
            </w:r>
          </w:p>
        </w:tc>
        <w:tc>
          <w:tcPr>
            <w:tcW w:w="2766" w:type="dxa"/>
          </w:tcPr>
          <w:p w:rsidR="00661BDC" w:rsidRPr="00661BDC" w:rsidRDefault="00661BDC" w:rsidP="0066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педагоги, организатор</w:t>
            </w:r>
          </w:p>
        </w:tc>
      </w:tr>
      <w:tr w:rsidR="00E03E98" w:rsidRPr="00661BDC" w:rsidTr="00661BDC">
        <w:tc>
          <w:tcPr>
            <w:tcW w:w="490" w:type="dxa"/>
          </w:tcPr>
          <w:p w:rsidR="00661BDC" w:rsidRPr="00661BDC" w:rsidRDefault="00661BDC" w:rsidP="0066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8" w:type="dxa"/>
          </w:tcPr>
          <w:p w:rsidR="00661BDC" w:rsidRPr="00661BDC" w:rsidRDefault="00661BDC" w:rsidP="00661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«Вся семья вместе – и душа на месте».  </w:t>
            </w:r>
            <w:r w:rsidRPr="00661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 мероприятий, направленных на</w:t>
            </w:r>
          </w:p>
          <w:p w:rsidR="00661BDC" w:rsidRPr="00E03E98" w:rsidRDefault="00661BDC" w:rsidP="00E03E98">
            <w:pPr>
              <w:pStyle w:val="a4"/>
              <w:numPr>
                <w:ilvl w:val="0"/>
                <w:numId w:val="3"/>
              </w:numPr>
              <w:spacing w:after="90" w:line="266" w:lineRule="auto"/>
              <w:ind w:left="5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E98">
              <w:rPr>
                <w:rFonts w:ascii="Times New Roman" w:hAnsi="Times New Roman" w:cs="Times New Roman"/>
                <w:sz w:val="28"/>
                <w:szCs w:val="28"/>
              </w:rPr>
              <w:t>Конкурс рисунков «Семья, любовь и верность»</w:t>
            </w:r>
          </w:p>
          <w:p w:rsidR="00661BDC" w:rsidRPr="00661BDC" w:rsidRDefault="00661BDC" w:rsidP="00661BDC">
            <w:pPr>
              <w:pStyle w:val="a4"/>
              <w:numPr>
                <w:ilvl w:val="0"/>
                <w:numId w:val="3"/>
              </w:numPr>
              <w:spacing w:after="90" w:line="266" w:lineRule="auto"/>
              <w:ind w:left="601" w:hanging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BDC">
              <w:rPr>
                <w:rFonts w:ascii="Times New Roman" w:hAnsi="Times New Roman" w:cs="Times New Roman"/>
                <w:sz w:val="28"/>
                <w:szCs w:val="28"/>
              </w:rPr>
              <w:t>Конкурс театральных представлений «Счастливы вместе»</w:t>
            </w:r>
          </w:p>
          <w:p w:rsidR="00661BDC" w:rsidRPr="00661BDC" w:rsidRDefault="00661BDC" w:rsidP="00661BDC">
            <w:pPr>
              <w:pStyle w:val="a4"/>
              <w:numPr>
                <w:ilvl w:val="0"/>
                <w:numId w:val="3"/>
              </w:numPr>
              <w:spacing w:after="90" w:line="266" w:lineRule="auto"/>
              <w:ind w:left="601" w:hanging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BDC">
              <w:rPr>
                <w:rFonts w:ascii="Times New Roman" w:hAnsi="Times New Roman" w:cs="Times New Roman"/>
                <w:sz w:val="28"/>
                <w:szCs w:val="28"/>
              </w:rPr>
              <w:t>Спортивно – развлекательная программа «Всё начинается с семьи»</w:t>
            </w:r>
          </w:p>
          <w:p w:rsidR="00661BDC" w:rsidRPr="00661BDC" w:rsidRDefault="00661BDC" w:rsidP="00661BDC">
            <w:pPr>
              <w:pStyle w:val="a4"/>
              <w:numPr>
                <w:ilvl w:val="0"/>
                <w:numId w:val="3"/>
              </w:numPr>
              <w:spacing w:after="90" w:line="266" w:lineRule="auto"/>
              <w:ind w:left="601" w:hanging="425"/>
              <w:rPr>
                <w:b/>
                <w:sz w:val="28"/>
                <w:szCs w:val="28"/>
              </w:rPr>
            </w:pPr>
            <w:proofErr w:type="spellStart"/>
            <w:r w:rsidRPr="00661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Общелагерный</w:t>
            </w:r>
            <w:proofErr w:type="spellEnd"/>
            <w:r w:rsidRPr="00661BDC">
              <w:rPr>
                <w:rFonts w:ascii="Times New Roman" w:hAnsi="Times New Roman" w:cs="Times New Roman"/>
                <w:sz w:val="28"/>
                <w:szCs w:val="28"/>
              </w:rPr>
              <w:t xml:space="preserve"> финальный концерт – подведение итогов.</w:t>
            </w:r>
          </w:p>
          <w:p w:rsidR="00661BDC" w:rsidRPr="00661BDC" w:rsidRDefault="00661BDC" w:rsidP="0066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661BDC" w:rsidRPr="00661BDC" w:rsidRDefault="00661BDC" w:rsidP="0066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Ежесезонно</w:t>
            </w:r>
          </w:p>
        </w:tc>
        <w:tc>
          <w:tcPr>
            <w:tcW w:w="2766" w:type="dxa"/>
          </w:tcPr>
          <w:p w:rsidR="00661BDC" w:rsidRPr="00661BDC" w:rsidRDefault="00661BDC" w:rsidP="0066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педагоги, организатор</w:t>
            </w:r>
          </w:p>
        </w:tc>
      </w:tr>
      <w:tr w:rsidR="00661BDC" w:rsidRPr="00661BDC" w:rsidTr="00661BDC">
        <w:tc>
          <w:tcPr>
            <w:tcW w:w="9777" w:type="dxa"/>
            <w:gridSpan w:val="4"/>
          </w:tcPr>
          <w:p w:rsidR="00661BDC" w:rsidRPr="00661BDC" w:rsidRDefault="00661BDC" w:rsidP="00E03E98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BDC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Наглядно – информационная работа</w:t>
            </w:r>
          </w:p>
        </w:tc>
      </w:tr>
      <w:tr w:rsidR="00E03E98" w:rsidRPr="00661BDC" w:rsidTr="00661BDC">
        <w:tc>
          <w:tcPr>
            <w:tcW w:w="490" w:type="dxa"/>
          </w:tcPr>
          <w:p w:rsidR="00661BDC" w:rsidRPr="00661BDC" w:rsidRDefault="00E03E98" w:rsidP="0066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08" w:type="dxa"/>
          </w:tcPr>
          <w:p w:rsidR="00661BDC" w:rsidRPr="00661BDC" w:rsidRDefault="00E03E98" w:rsidP="0066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тематических уголков и стендов «Семейные традиции».</w:t>
            </w:r>
          </w:p>
        </w:tc>
        <w:tc>
          <w:tcPr>
            <w:tcW w:w="1913" w:type="dxa"/>
          </w:tcPr>
          <w:p w:rsidR="00661BDC" w:rsidRPr="00661BDC" w:rsidRDefault="00E03E98" w:rsidP="0066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Ежесезонно</w:t>
            </w:r>
          </w:p>
        </w:tc>
        <w:tc>
          <w:tcPr>
            <w:tcW w:w="2766" w:type="dxa"/>
          </w:tcPr>
          <w:p w:rsidR="00661BDC" w:rsidRPr="00661BDC" w:rsidRDefault="00E03E98" w:rsidP="0066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E03E98" w:rsidRPr="00661BDC" w:rsidTr="00661BDC">
        <w:tc>
          <w:tcPr>
            <w:tcW w:w="490" w:type="dxa"/>
          </w:tcPr>
          <w:p w:rsidR="00E03E98" w:rsidRPr="00E03E98" w:rsidRDefault="00E03E98" w:rsidP="00E03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E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8" w:type="dxa"/>
          </w:tcPr>
          <w:p w:rsidR="00E03E98" w:rsidRPr="00661BDC" w:rsidRDefault="00E03E98" w:rsidP="0066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стенгазет, плакатов, посвященных семейным ценностям.</w:t>
            </w:r>
          </w:p>
        </w:tc>
        <w:tc>
          <w:tcPr>
            <w:tcW w:w="1913" w:type="dxa"/>
          </w:tcPr>
          <w:p w:rsidR="00E03E98" w:rsidRPr="00661BDC" w:rsidRDefault="00E03E98" w:rsidP="0066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Ежесезонно</w:t>
            </w:r>
          </w:p>
        </w:tc>
        <w:tc>
          <w:tcPr>
            <w:tcW w:w="2766" w:type="dxa"/>
          </w:tcPr>
          <w:p w:rsidR="00E03E98" w:rsidRPr="00661BDC" w:rsidRDefault="00E03E98" w:rsidP="0066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E03E98" w:rsidRPr="00661BDC" w:rsidTr="00661BDC">
        <w:tc>
          <w:tcPr>
            <w:tcW w:w="490" w:type="dxa"/>
          </w:tcPr>
          <w:p w:rsidR="00E03E98" w:rsidRPr="00661BDC" w:rsidRDefault="00E03E98" w:rsidP="0066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08" w:type="dxa"/>
          </w:tcPr>
          <w:p w:rsidR="00E03E98" w:rsidRPr="00E03E98" w:rsidRDefault="00E03E98" w:rsidP="0066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жизни лагеря в формате видеороликов на официальном сайте и группе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3" w:type="dxa"/>
          </w:tcPr>
          <w:p w:rsidR="00E03E98" w:rsidRPr="00661BDC" w:rsidRDefault="00E03E98" w:rsidP="0066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Ежесезонно</w:t>
            </w:r>
          </w:p>
        </w:tc>
        <w:tc>
          <w:tcPr>
            <w:tcW w:w="2766" w:type="dxa"/>
          </w:tcPr>
          <w:p w:rsidR="00E03E98" w:rsidRPr="00661BDC" w:rsidRDefault="00E03E98" w:rsidP="00E03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Организаторы</w:t>
            </w:r>
          </w:p>
        </w:tc>
      </w:tr>
      <w:tr w:rsidR="00E03E98" w:rsidRPr="00661BDC" w:rsidTr="00661BDC">
        <w:tc>
          <w:tcPr>
            <w:tcW w:w="490" w:type="dxa"/>
          </w:tcPr>
          <w:p w:rsidR="00E03E98" w:rsidRPr="00661BDC" w:rsidRDefault="00E03E98" w:rsidP="0066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08" w:type="dxa"/>
          </w:tcPr>
          <w:p w:rsidR="00E03E98" w:rsidRPr="00661BDC" w:rsidRDefault="00E03E98" w:rsidP="0066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выставки «Все начинается с семьи»</w:t>
            </w:r>
          </w:p>
        </w:tc>
        <w:tc>
          <w:tcPr>
            <w:tcW w:w="1913" w:type="dxa"/>
          </w:tcPr>
          <w:p w:rsidR="00E03E98" w:rsidRPr="00661BDC" w:rsidRDefault="00E03E98" w:rsidP="0066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Ежесезонно</w:t>
            </w:r>
          </w:p>
        </w:tc>
        <w:tc>
          <w:tcPr>
            <w:tcW w:w="2766" w:type="dxa"/>
          </w:tcPr>
          <w:p w:rsidR="00E03E98" w:rsidRPr="00661BDC" w:rsidRDefault="00E03E98" w:rsidP="0066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</w:tbl>
    <w:p w:rsidR="00752FC2" w:rsidRPr="00661BDC" w:rsidRDefault="00752FC2" w:rsidP="00752FC2">
      <w:pPr>
        <w:rPr>
          <w:rFonts w:ascii="Times New Roman" w:hAnsi="Times New Roman" w:cs="Times New Roman"/>
          <w:sz w:val="28"/>
          <w:szCs w:val="28"/>
        </w:rPr>
      </w:pPr>
    </w:p>
    <w:p w:rsidR="00752FC2" w:rsidRDefault="00752FC2">
      <w:pPr>
        <w:rPr>
          <w:rFonts w:ascii="Times New Roman" w:hAnsi="Times New Roman" w:cs="Times New Roman"/>
          <w:sz w:val="28"/>
          <w:szCs w:val="28"/>
        </w:rPr>
      </w:pPr>
    </w:p>
    <w:p w:rsidR="005E1551" w:rsidRPr="00661BDC" w:rsidRDefault="005E1551">
      <w:pPr>
        <w:rPr>
          <w:rFonts w:ascii="Times New Roman" w:hAnsi="Times New Roman" w:cs="Times New Roman"/>
          <w:sz w:val="28"/>
          <w:szCs w:val="28"/>
        </w:rPr>
      </w:pPr>
    </w:p>
    <w:sectPr w:rsidR="005E1551" w:rsidRPr="00661BDC" w:rsidSect="00752FC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A4C97"/>
    <w:multiLevelType w:val="hybridMultilevel"/>
    <w:tmpl w:val="4A7E2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8320D"/>
    <w:multiLevelType w:val="hybridMultilevel"/>
    <w:tmpl w:val="0048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C154A"/>
    <w:multiLevelType w:val="hybridMultilevel"/>
    <w:tmpl w:val="B5A88E00"/>
    <w:lvl w:ilvl="0" w:tplc="F7203D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30556A"/>
    <w:multiLevelType w:val="hybridMultilevel"/>
    <w:tmpl w:val="0388D538"/>
    <w:lvl w:ilvl="0" w:tplc="52DC5534">
      <w:start w:val="1"/>
      <w:numFmt w:val="decimal"/>
      <w:lvlText w:val="%1."/>
      <w:lvlJc w:val="left"/>
      <w:pPr>
        <w:ind w:left="56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4" w15:restartNumberingAfterBreak="0">
    <w:nsid w:val="5A720ACA"/>
    <w:multiLevelType w:val="hybridMultilevel"/>
    <w:tmpl w:val="6D888FDA"/>
    <w:lvl w:ilvl="0" w:tplc="3B78D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F5E08"/>
    <w:multiLevelType w:val="hybridMultilevel"/>
    <w:tmpl w:val="6D42E700"/>
    <w:lvl w:ilvl="0" w:tplc="753C02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B35C8"/>
    <w:multiLevelType w:val="hybridMultilevel"/>
    <w:tmpl w:val="1C88DC96"/>
    <w:lvl w:ilvl="0" w:tplc="EC8A26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C690F"/>
    <w:multiLevelType w:val="hybridMultilevel"/>
    <w:tmpl w:val="28AC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BC"/>
    <w:rsid w:val="00080955"/>
    <w:rsid w:val="000A7216"/>
    <w:rsid w:val="001213BC"/>
    <w:rsid w:val="005E1551"/>
    <w:rsid w:val="00661BDC"/>
    <w:rsid w:val="0066447F"/>
    <w:rsid w:val="00752FC2"/>
    <w:rsid w:val="00E0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C8A3"/>
  <w15:chartTrackingRefBased/>
  <w15:docId w15:val="{07322770-F3E8-4647-AE30-BA6E61C3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F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1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15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Кобзев</dc:creator>
  <cp:keywords/>
  <dc:description/>
  <cp:lastModifiedBy>Скопцова</cp:lastModifiedBy>
  <cp:revision>3</cp:revision>
  <cp:lastPrinted>2024-04-17T08:24:00Z</cp:lastPrinted>
  <dcterms:created xsi:type="dcterms:W3CDTF">2024-04-11T15:40:00Z</dcterms:created>
  <dcterms:modified xsi:type="dcterms:W3CDTF">2024-04-17T08:24:00Z</dcterms:modified>
</cp:coreProperties>
</file>